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39" w:rsidRPr="00735833" w:rsidRDefault="002F7439" w:rsidP="002F7439">
      <w:pPr>
        <w:jc w:val="center"/>
        <w:rPr>
          <w:b/>
          <w:color w:val="0D0D0D" w:themeColor="text1" w:themeTint="F2"/>
        </w:rPr>
      </w:pPr>
      <w:r w:rsidRPr="00735833">
        <w:rPr>
          <w:b/>
          <w:color w:val="0D0D0D" w:themeColor="text1" w:themeTint="F2"/>
        </w:rPr>
        <w:t>SURAT PERNYATAAN KESANGGUPAN</w:t>
      </w:r>
    </w:p>
    <w:p w:rsidR="002F7439" w:rsidRPr="00735833" w:rsidRDefault="002F7439" w:rsidP="002F7439">
      <w:pPr>
        <w:jc w:val="center"/>
        <w:rPr>
          <w:b/>
          <w:color w:val="0D0D0D" w:themeColor="text1" w:themeTint="F2"/>
          <w:lang w:val="id-ID"/>
        </w:rPr>
      </w:pPr>
      <w:r w:rsidRPr="00735833">
        <w:rPr>
          <w:b/>
          <w:color w:val="0D0D0D" w:themeColor="text1" w:themeTint="F2"/>
        </w:rPr>
        <w:t>PENGELOLAAN DAN PEMANTAUAN LINGKUNGAN HIDUP (SPPL)</w:t>
      </w:r>
    </w:p>
    <w:p w:rsidR="002F7439" w:rsidRPr="00735833" w:rsidRDefault="002F7439" w:rsidP="002F7439">
      <w:pPr>
        <w:jc w:val="center"/>
        <w:rPr>
          <w:b/>
          <w:color w:val="0D0D0D" w:themeColor="text1" w:themeTint="F2"/>
          <w:lang w:val="id-ID"/>
        </w:rPr>
      </w:pP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Kami yang </w:t>
      </w:r>
      <w:proofErr w:type="spellStart"/>
      <w:r w:rsidRPr="00C02749">
        <w:rPr>
          <w:color w:val="0D0D0D" w:themeColor="text1" w:themeTint="F2"/>
        </w:rPr>
        <w:t>bertanda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tangan</w:t>
      </w:r>
      <w:proofErr w:type="spellEnd"/>
      <w:r w:rsidRPr="00C02749">
        <w:rPr>
          <w:color w:val="0D0D0D" w:themeColor="text1" w:themeTint="F2"/>
        </w:rPr>
        <w:t xml:space="preserve"> di </w:t>
      </w:r>
      <w:proofErr w:type="spellStart"/>
      <w:r w:rsidRPr="00C02749">
        <w:rPr>
          <w:color w:val="0D0D0D" w:themeColor="text1" w:themeTint="F2"/>
        </w:rPr>
        <w:t>bawah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2F7439" w:rsidRPr="00C02749" w:rsidRDefault="002F7439" w:rsidP="002F743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>:</w:t>
      </w:r>
      <w:r w:rsidRPr="00C02749">
        <w:rPr>
          <w:color w:val="0D0D0D" w:themeColor="text1" w:themeTint="F2"/>
          <w:lang w:val="id-ID"/>
        </w:rPr>
        <w:t xml:space="preserve">  </w:t>
      </w:r>
      <w:r>
        <w:rPr>
          <w:color w:val="0D0D0D" w:themeColor="text1" w:themeTint="F2"/>
          <w:lang w:val="id-ID"/>
        </w:rPr>
        <w:t>SUTARNO</w:t>
      </w:r>
    </w:p>
    <w:p w:rsidR="002F7439" w:rsidRPr="00C02749" w:rsidRDefault="002F7439" w:rsidP="002F743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Jabatan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PEMILIK</w:t>
      </w:r>
    </w:p>
    <w:p w:rsidR="002F7439" w:rsidRPr="002F7439" w:rsidRDefault="002F7439" w:rsidP="002F743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 xml:space="preserve">DESA SIMPANG PEMATANG </w:t>
      </w:r>
      <w:r>
        <w:rPr>
          <w:color w:val="0D0D0D" w:themeColor="text1" w:themeTint="F2"/>
          <w:lang w:val="id-ID"/>
        </w:rPr>
        <w:t xml:space="preserve">KECAMATAN SIMPANG </w:t>
      </w:r>
      <w:r w:rsidRPr="002F7439">
        <w:rPr>
          <w:color w:val="0D0D0D" w:themeColor="text1" w:themeTint="F2"/>
          <w:lang w:val="id-ID"/>
        </w:rPr>
        <w:t xml:space="preserve">PEMATANG </w:t>
      </w:r>
    </w:p>
    <w:p w:rsidR="002F7439" w:rsidRPr="002F7439" w:rsidRDefault="002F7439" w:rsidP="002F7439">
      <w:pPr>
        <w:spacing w:line="276" w:lineRule="auto"/>
        <w:ind w:left="2880"/>
        <w:jc w:val="both"/>
        <w:rPr>
          <w:color w:val="0D0D0D" w:themeColor="text1" w:themeTint="F2"/>
        </w:rPr>
      </w:pPr>
      <w:r>
        <w:rPr>
          <w:color w:val="0D0D0D" w:themeColor="text1" w:themeTint="F2"/>
          <w:lang w:val="id-ID"/>
        </w:rPr>
        <w:t xml:space="preserve">   KABUPATEN </w:t>
      </w:r>
      <w:r w:rsidRPr="002F7439">
        <w:rPr>
          <w:color w:val="0D0D0D" w:themeColor="text1" w:themeTint="F2"/>
          <w:lang w:val="id-ID"/>
        </w:rPr>
        <w:t>MESUJI</w:t>
      </w:r>
    </w:p>
    <w:p w:rsidR="002F7439" w:rsidRPr="00C02749" w:rsidRDefault="002F7439" w:rsidP="002F743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No. </w:t>
      </w:r>
      <w:proofErr w:type="spellStart"/>
      <w:r w:rsidRPr="00C02749">
        <w:rPr>
          <w:color w:val="0D0D0D" w:themeColor="text1" w:themeTint="F2"/>
        </w:rPr>
        <w:t>Tlp</w:t>
      </w:r>
      <w:proofErr w:type="spellEnd"/>
      <w:r w:rsidRPr="00C02749">
        <w:rPr>
          <w:color w:val="0D0D0D" w:themeColor="text1" w:themeTint="F2"/>
        </w:rPr>
        <w:t>./HP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0852 6907 3544</w:t>
      </w: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</w:rPr>
      </w:pP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Selaku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atas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pengelolaan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dari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2F7439" w:rsidRPr="00C02749" w:rsidRDefault="002F7439" w:rsidP="002F7439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 xml:space="preserve">Kegiatan 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>BANGUNAN KOS-KOSAN</w:t>
      </w:r>
    </w:p>
    <w:p w:rsidR="002F7439" w:rsidRPr="002F7439" w:rsidRDefault="002F7439" w:rsidP="002F743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Alamat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>Kegiatan/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>
        <w:rPr>
          <w:color w:val="0D0D0D" w:themeColor="text1" w:themeTint="F2"/>
          <w:lang w:val="id-ID"/>
        </w:rPr>
        <w:t xml:space="preserve">DESA SIMPANG PEMATANG KECAMATAN SIMPANG </w:t>
      </w:r>
      <w:r w:rsidRPr="002F7439">
        <w:rPr>
          <w:color w:val="0D0D0D" w:themeColor="text1" w:themeTint="F2"/>
          <w:lang w:val="id-ID"/>
        </w:rPr>
        <w:t xml:space="preserve">PEMATANG </w:t>
      </w:r>
    </w:p>
    <w:p w:rsidR="002F7439" w:rsidRPr="002F7439" w:rsidRDefault="002F7439" w:rsidP="002F7439">
      <w:pPr>
        <w:spacing w:line="276" w:lineRule="auto"/>
        <w:ind w:left="2880"/>
        <w:jc w:val="both"/>
        <w:rPr>
          <w:color w:val="0D0D0D" w:themeColor="text1" w:themeTint="F2"/>
        </w:rPr>
      </w:pPr>
      <w:r>
        <w:rPr>
          <w:color w:val="0D0D0D" w:themeColor="text1" w:themeTint="F2"/>
          <w:lang w:val="id-ID"/>
        </w:rPr>
        <w:t xml:space="preserve">   KABUPATEN </w:t>
      </w:r>
      <w:r w:rsidRPr="002F7439">
        <w:rPr>
          <w:color w:val="0D0D0D" w:themeColor="text1" w:themeTint="F2"/>
          <w:lang w:val="id-ID"/>
        </w:rPr>
        <w:t>MESUJI</w:t>
      </w:r>
    </w:p>
    <w:p w:rsidR="002F7439" w:rsidRPr="00C02749" w:rsidRDefault="002F7439" w:rsidP="002F743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J</w:t>
      </w:r>
      <w:proofErr w:type="spellStart"/>
      <w:r w:rsidRPr="00C02749">
        <w:rPr>
          <w:color w:val="0D0D0D" w:themeColor="text1" w:themeTint="F2"/>
        </w:rPr>
        <w:t>enis</w:t>
      </w:r>
      <w:proofErr w:type="spellEnd"/>
      <w:r w:rsidRPr="00C02749">
        <w:rPr>
          <w:color w:val="0D0D0D" w:themeColor="text1" w:themeTint="F2"/>
        </w:rPr>
        <w:t xml:space="preserve"> Usaha</w:t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 w:rsidR="00DC6B9F">
        <w:rPr>
          <w:color w:val="0D0D0D" w:themeColor="text1" w:themeTint="F2"/>
          <w:lang w:val="id-ID"/>
        </w:rPr>
        <w:t>USAHA JASA PELAYANAN KOS-KOSAN</w:t>
      </w:r>
    </w:p>
    <w:p w:rsidR="002F7439" w:rsidRPr="00C02749" w:rsidRDefault="002F7439" w:rsidP="002F7439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Luas</w:t>
      </w:r>
      <w:r w:rsidR="00DC6B9F">
        <w:rPr>
          <w:color w:val="0D0D0D" w:themeColor="text1" w:themeTint="F2"/>
          <w:lang w:val="id-ID"/>
        </w:rPr>
        <w:t xml:space="preserve"> Bangunan</w:t>
      </w:r>
      <w:r w:rsidR="00DC6B9F">
        <w:rPr>
          <w:color w:val="0D0D0D" w:themeColor="text1" w:themeTint="F2"/>
          <w:lang w:val="id-ID"/>
        </w:rPr>
        <w:tab/>
      </w:r>
      <w:r w:rsidR="00DC6B9F">
        <w:rPr>
          <w:color w:val="0D0D0D" w:themeColor="text1" w:themeTint="F2"/>
          <w:lang w:val="id-ID"/>
        </w:rPr>
        <w:tab/>
        <w:t>:  144</w:t>
      </w:r>
      <w:r w:rsidRPr="00C02749">
        <w:rPr>
          <w:color w:val="0D0D0D" w:themeColor="text1" w:themeTint="F2"/>
          <w:lang w:val="id-ID"/>
        </w:rPr>
        <w:t xml:space="preserve"> M</w:t>
      </w:r>
      <w:r w:rsidRPr="00C02749">
        <w:rPr>
          <w:color w:val="0D0D0D" w:themeColor="text1" w:themeTint="F2"/>
          <w:vertAlign w:val="superscript"/>
          <w:lang w:val="id-ID"/>
        </w:rPr>
        <w:t>2</w:t>
      </w:r>
    </w:p>
    <w:p w:rsidR="002F7439" w:rsidRPr="00C02749" w:rsidRDefault="002F7439" w:rsidP="002F7439">
      <w:pPr>
        <w:spacing w:line="276" w:lineRule="auto"/>
        <w:ind w:left="360"/>
        <w:jc w:val="both"/>
        <w:rPr>
          <w:color w:val="0D0D0D" w:themeColor="text1" w:themeTint="F2"/>
        </w:rPr>
      </w:pP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Dengan dampak lingkungan yang terjadi berupa :</w:t>
      </w:r>
    </w:p>
    <w:p w:rsidR="002F7439" w:rsidRPr="00C02749" w:rsidRDefault="00DC6B9F" w:rsidP="002F7439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Persepsi dan pandangan masyarakat</w:t>
      </w:r>
      <w:r w:rsidR="002F7439" w:rsidRPr="00C02749">
        <w:rPr>
          <w:color w:val="0D0D0D" w:themeColor="text1" w:themeTint="F2"/>
          <w:lang w:val="id-ID"/>
        </w:rPr>
        <w:t>;</w:t>
      </w:r>
    </w:p>
    <w:p w:rsidR="002F7439" w:rsidRPr="00C02749" w:rsidRDefault="002F7439" w:rsidP="002F7439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 xml:space="preserve">Limbah </w:t>
      </w:r>
      <w:r w:rsidR="00DC6B9F">
        <w:rPr>
          <w:color w:val="0D0D0D" w:themeColor="text1" w:themeTint="F2"/>
          <w:lang w:val="id-ID"/>
        </w:rPr>
        <w:t>cair domestik dan cair yang dihasilkan kegiatan;</w:t>
      </w:r>
    </w:p>
    <w:p w:rsidR="002F7439" w:rsidRPr="00C02749" w:rsidRDefault="00DC6B9F" w:rsidP="002F7439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Meningkatnya air run off (aliran air) sekitar lokasi kegiatan</w:t>
      </w:r>
      <w:r w:rsidR="002F7439" w:rsidRPr="00C02749">
        <w:rPr>
          <w:color w:val="0D0D0D" w:themeColor="text1" w:themeTint="F2"/>
          <w:lang w:val="id-ID"/>
        </w:rPr>
        <w:t>.</w:t>
      </w: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  <w:lang w:val="id-ID"/>
        </w:rPr>
      </w:pP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Merencanakan untuk melakukan pengelolaan dan pemantauan dampak lingkungan melalui :</w:t>
      </w:r>
    </w:p>
    <w:p w:rsidR="002F7439" w:rsidRDefault="00DC6B9F" w:rsidP="002F7439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Memberi informasi sosialisasi kepada masyarakat terkait adanya kegiatan pembangunan, berkordinasi serta menjaga hubungan baik dengan warga dan aparat setempat sehingga menjaga keamanan dan ketertiban lokasi;</w:t>
      </w:r>
    </w:p>
    <w:p w:rsidR="00DC6B9F" w:rsidRDefault="00035B62" w:rsidP="002F7439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Melaksanakan pemilihan sampah dan limbah domestik, dan menyiapkan tempat sampah sesuai dengan karakteristiknya;</w:t>
      </w:r>
    </w:p>
    <w:p w:rsidR="00035B62" w:rsidRDefault="00035B62" w:rsidP="002F7439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Membuat saluran drainase untuk mengurangi terjadi genangan air;</w:t>
      </w:r>
    </w:p>
    <w:p w:rsidR="00035B62" w:rsidRDefault="00035B62" w:rsidP="002F7439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Mengumpulkan limbah B3 bekas desinfektan ditempat pengumpulan sementara limbah B3;</w:t>
      </w:r>
    </w:p>
    <w:p w:rsidR="00035B62" w:rsidRDefault="00035B62" w:rsidP="002F7439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Melakukan penghijauan dengan menanam pohon atau tanaman yang banyak memproduksi oksigen, menyerap debu dan bau pada lokasi kegiatan;</w:t>
      </w:r>
    </w:p>
    <w:p w:rsidR="00035B62" w:rsidRPr="00C02749" w:rsidRDefault="00560E3F" w:rsidP="002F7439">
      <w:pPr>
        <w:numPr>
          <w:ilvl w:val="0"/>
          <w:numId w:val="3"/>
        </w:numPr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Pengamatan langsung terhadap sikap dan persepsi masyarakat, wawancara/interaksi dengan tokoh masyarakat setempat.</w:t>
      </w:r>
    </w:p>
    <w:p w:rsidR="002F7439" w:rsidRPr="00C02749" w:rsidRDefault="002F7439" w:rsidP="00560E3F">
      <w:pPr>
        <w:ind w:left="426"/>
        <w:jc w:val="both"/>
        <w:rPr>
          <w:color w:val="0D0D0D" w:themeColor="text1" w:themeTint="F2"/>
          <w:lang w:val="id-ID"/>
        </w:rPr>
      </w:pPr>
    </w:p>
    <w:p w:rsidR="002F7439" w:rsidRPr="00C02749" w:rsidRDefault="002F7439" w:rsidP="002F7439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Pada prinsipnya bersedia dengan sungguh-sungguh untuk melaksanakan seluruh pengelolaan dan pemantauan dampak lingkungan sebagaimana tersebut diatas, dan d</w:t>
      </w:r>
      <w:proofErr w:type="spellStart"/>
      <w:r w:rsidRPr="00C02749">
        <w:rPr>
          <w:color w:val="0D0D0D" w:themeColor="text1" w:themeTint="F2"/>
        </w:rPr>
        <w:t>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menyatakan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bahwa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sanggup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:</w:t>
      </w:r>
    </w:p>
    <w:p w:rsidR="002F7439" w:rsidRPr="00C02749" w:rsidRDefault="002F7439" w:rsidP="002F7439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terhadap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kerusakan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pencemaran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diakibatkan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oleh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="00560E3F">
        <w:rPr>
          <w:color w:val="0D0D0D" w:themeColor="text1" w:themeTint="F2"/>
          <w:lang w:val="id-ID"/>
        </w:rPr>
        <w:t xml:space="preserve"> Jasa Pelayanan Kos-Kosan</w:t>
      </w:r>
      <w:r w:rsidRPr="00C02749">
        <w:rPr>
          <w:color w:val="0D0D0D" w:themeColor="text1" w:themeTint="F2"/>
        </w:rPr>
        <w:t xml:space="preserve"> ;</w:t>
      </w:r>
    </w:p>
    <w:p w:rsidR="002F7439" w:rsidRPr="00C02749" w:rsidRDefault="002F7439" w:rsidP="002F7439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 xml:space="preserve">Kami </w:t>
      </w:r>
      <w:r w:rsidR="00560E3F">
        <w:rPr>
          <w:color w:val="0D0D0D" w:themeColor="text1" w:themeTint="F2"/>
          <w:lang w:val="id-ID"/>
        </w:rPr>
        <w:t xml:space="preserve">bersedia mematuhi ketentuan Peraturan Perundang-Perundang di bidang perlindungan dan Pengelolaan Lingkungan Hidup, terhitung sejak tanggal diterbitkannya SPPL ini </w:t>
      </w:r>
      <w:r w:rsidRPr="00C02749">
        <w:rPr>
          <w:color w:val="0D0D0D" w:themeColor="text1" w:themeTint="F2"/>
          <w:lang w:val="id-ID"/>
        </w:rPr>
        <w:t xml:space="preserve">; </w:t>
      </w:r>
    </w:p>
    <w:p w:rsidR="002F7439" w:rsidRPr="00C02749" w:rsidRDefault="002F7439" w:rsidP="002F7439">
      <w:pPr>
        <w:numPr>
          <w:ilvl w:val="0"/>
          <w:numId w:val="4"/>
        </w:numPr>
        <w:spacing w:line="276" w:lineRule="auto"/>
        <w:ind w:left="426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kami </w:t>
      </w:r>
      <w:proofErr w:type="spellStart"/>
      <w:r w:rsidRPr="00C02749">
        <w:rPr>
          <w:color w:val="0D0D0D" w:themeColor="text1" w:themeTint="F2"/>
        </w:rPr>
        <w:t>lalai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untuk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melaksanakan</w:t>
      </w:r>
      <w:proofErr w:type="spellEnd"/>
      <w:r w:rsidRPr="00C02749">
        <w:rPr>
          <w:color w:val="0D0D0D" w:themeColor="text1" w:themeTint="F2"/>
        </w:rPr>
        <w:t xml:space="preserve"> per</w:t>
      </w:r>
      <w:r w:rsidRPr="00C02749">
        <w:rPr>
          <w:color w:val="0D0D0D" w:themeColor="text1" w:themeTint="F2"/>
          <w:lang w:val="id-ID"/>
        </w:rPr>
        <w:t>n</w:t>
      </w:r>
      <w:proofErr w:type="spellStart"/>
      <w:r w:rsidRPr="00C02749">
        <w:rPr>
          <w:color w:val="0D0D0D" w:themeColor="text1" w:themeTint="F2"/>
        </w:rPr>
        <w:t>yataan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pada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angka</w:t>
      </w:r>
      <w:proofErr w:type="spellEnd"/>
      <w:r w:rsidRPr="00C02749">
        <w:rPr>
          <w:color w:val="0D0D0D" w:themeColor="text1" w:themeTint="F2"/>
        </w:rPr>
        <w:t xml:space="preserve"> 1 </w:t>
      </w:r>
      <w:r w:rsidR="00560E3F">
        <w:rPr>
          <w:color w:val="0D0D0D" w:themeColor="text1" w:themeTint="F2"/>
          <w:lang w:val="id-ID"/>
        </w:rPr>
        <w:t>dan 2 di atas</w:t>
      </w:r>
      <w:proofErr w:type="gramStart"/>
      <w:r w:rsidR="00560E3F">
        <w:rPr>
          <w:color w:val="0D0D0D" w:themeColor="text1" w:themeTint="F2"/>
          <w:lang w:val="id-ID"/>
        </w:rPr>
        <w:t xml:space="preserve">, </w:t>
      </w:r>
      <w:r w:rsidRPr="00C02749">
        <w:rPr>
          <w:color w:val="0D0D0D" w:themeColor="text1" w:themeTint="F2"/>
        </w:rPr>
        <w:t xml:space="preserve"> kami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bersedia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bertanggung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sesuai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dengan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peraturan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perundang-undangan</w:t>
      </w:r>
      <w:proofErr w:type="spellEnd"/>
      <w:r w:rsidRPr="00C02749">
        <w:rPr>
          <w:color w:val="0D0D0D" w:themeColor="text1" w:themeTint="F2"/>
        </w:rPr>
        <w:t xml:space="preserve"> yang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</w:rPr>
        <w:t>.</w:t>
      </w:r>
    </w:p>
    <w:p w:rsidR="002F7439" w:rsidRPr="00C02749" w:rsidRDefault="002F7439" w:rsidP="002F7439">
      <w:pPr>
        <w:jc w:val="both"/>
        <w:rPr>
          <w:color w:val="0D0D0D" w:themeColor="text1" w:themeTint="F2"/>
          <w:lang w:val="id-ID"/>
        </w:rPr>
      </w:pPr>
    </w:p>
    <w:p w:rsidR="002F7439" w:rsidRPr="00C02749" w:rsidRDefault="002F7439" w:rsidP="002F7439">
      <w:pPr>
        <w:jc w:val="both"/>
        <w:rPr>
          <w:color w:val="0D0D0D" w:themeColor="text1" w:themeTint="F2"/>
          <w:lang w:val="id-ID"/>
        </w:rPr>
      </w:pPr>
      <w:proofErr w:type="gramStart"/>
      <w:r w:rsidRPr="00C02749">
        <w:rPr>
          <w:color w:val="0D0D0D" w:themeColor="text1" w:themeTint="F2"/>
        </w:rPr>
        <w:t xml:space="preserve">SPPL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  <w:lang w:val="id-ID"/>
        </w:rPr>
        <w:t xml:space="preserve"> </w:t>
      </w:r>
      <w:proofErr w:type="spellStart"/>
      <w:r w:rsidRPr="00C02749">
        <w:rPr>
          <w:color w:val="0D0D0D" w:themeColor="text1" w:themeTint="F2"/>
        </w:rPr>
        <w:t>sejak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tanggal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ditetapkan</w:t>
      </w:r>
      <w:proofErr w:type="spellEnd"/>
      <w:r w:rsidRPr="00C02749">
        <w:rPr>
          <w:color w:val="0D0D0D" w:themeColor="text1" w:themeTint="F2"/>
        </w:rPr>
        <w:t>.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usaha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mengalami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perubaha</w:t>
      </w:r>
      <w:proofErr w:type="spellEnd"/>
      <w:r w:rsidRPr="00C02749">
        <w:rPr>
          <w:b/>
          <w:color w:val="0D0D0D" w:themeColor="text1" w:themeTint="F2"/>
          <w:lang w:val="id-ID"/>
        </w:rPr>
        <w:t>n</w:t>
      </w:r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lokasi</w:t>
      </w:r>
      <w:proofErr w:type="spellEnd"/>
      <w:r w:rsidRPr="00C02749">
        <w:rPr>
          <w:color w:val="0D0D0D" w:themeColor="text1" w:themeTint="F2"/>
        </w:rPr>
        <w:t xml:space="preserve">, </w:t>
      </w:r>
      <w:proofErr w:type="spellStart"/>
      <w:r w:rsidRPr="00C02749">
        <w:rPr>
          <w:color w:val="0D0D0D" w:themeColor="text1" w:themeTint="F2"/>
        </w:rPr>
        <w:t>desain</w:t>
      </w:r>
      <w:proofErr w:type="spellEnd"/>
      <w:r w:rsidRPr="00C02749">
        <w:rPr>
          <w:color w:val="0D0D0D" w:themeColor="text1" w:themeTint="F2"/>
        </w:rPr>
        <w:t xml:space="preserve">, proses,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baku</w:t>
      </w:r>
      <w:proofErr w:type="spellEnd"/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penolong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maka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wajib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mengajukan</w:t>
      </w:r>
      <w:proofErr w:type="spellEnd"/>
      <w:r w:rsidRPr="00C02749">
        <w:rPr>
          <w:color w:val="0D0D0D" w:themeColor="text1" w:themeTint="F2"/>
        </w:rPr>
        <w:t xml:space="preserve"> SPPL </w:t>
      </w:r>
      <w:proofErr w:type="spellStart"/>
      <w:r w:rsidRPr="00C02749">
        <w:rPr>
          <w:color w:val="0D0D0D" w:themeColor="text1" w:themeTint="F2"/>
        </w:rPr>
        <w:t>baru</w:t>
      </w:r>
      <w:proofErr w:type="spellEnd"/>
      <w:r w:rsidRPr="00C02749">
        <w:rPr>
          <w:color w:val="0D0D0D" w:themeColor="text1" w:themeTint="F2"/>
        </w:rPr>
        <w:t>.</w:t>
      </w:r>
    </w:p>
    <w:p w:rsidR="002F7439" w:rsidRDefault="002F7439" w:rsidP="002F7439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2F7439" w:rsidRPr="00735833" w:rsidRDefault="002F7439" w:rsidP="002F7439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p w:rsidR="002F7439" w:rsidRPr="00735833" w:rsidRDefault="002F7439" w:rsidP="002F7439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7167"/>
        <w:gridCol w:w="4332"/>
      </w:tblGrid>
      <w:tr w:rsidR="002F7439" w:rsidRPr="00735833" w:rsidTr="00DC5C85">
        <w:tc>
          <w:tcPr>
            <w:tcW w:w="7167" w:type="dxa"/>
          </w:tcPr>
          <w:tbl>
            <w:tblPr>
              <w:tblStyle w:val="TableGrid"/>
              <w:tblpPr w:leftFromText="180" w:rightFromText="180" w:vertAnchor="text" w:horzAnchor="page" w:tblpX="620" w:tblpY="375"/>
              <w:tblOverlap w:val="never"/>
              <w:tblW w:w="6941" w:type="dxa"/>
              <w:tblLook w:val="04A0" w:firstRow="1" w:lastRow="0" w:firstColumn="1" w:lastColumn="0" w:noHBand="0" w:noVBand="1"/>
            </w:tblPr>
            <w:tblGrid>
              <w:gridCol w:w="3114"/>
              <w:gridCol w:w="3827"/>
            </w:tblGrid>
            <w:tr w:rsidR="002F7439" w:rsidRPr="00735833" w:rsidTr="00DC5C85">
              <w:trPr>
                <w:trHeight w:val="557"/>
              </w:trPr>
              <w:tc>
                <w:tcPr>
                  <w:tcW w:w="3114" w:type="dxa"/>
                </w:tcPr>
                <w:p w:rsidR="002F7439" w:rsidRPr="00735833" w:rsidRDefault="002F7439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Nomor bukti penerimaan oleh instansi LH</w:t>
                  </w:r>
                </w:p>
              </w:tc>
              <w:tc>
                <w:tcPr>
                  <w:tcW w:w="3827" w:type="dxa"/>
                </w:tcPr>
                <w:p w:rsidR="002F7439" w:rsidRPr="00735833" w:rsidRDefault="002F7439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2F7439" w:rsidRPr="00735833" w:rsidTr="00DC5C85">
              <w:trPr>
                <w:trHeight w:val="375"/>
              </w:trPr>
              <w:tc>
                <w:tcPr>
                  <w:tcW w:w="3114" w:type="dxa"/>
                </w:tcPr>
                <w:p w:rsidR="002F7439" w:rsidRPr="00735833" w:rsidRDefault="002F7439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Tanggal</w:t>
                  </w:r>
                </w:p>
              </w:tc>
              <w:tc>
                <w:tcPr>
                  <w:tcW w:w="3827" w:type="dxa"/>
                </w:tcPr>
                <w:p w:rsidR="002F7439" w:rsidRPr="00735833" w:rsidRDefault="002F7439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2F7439" w:rsidRPr="00735833" w:rsidTr="00DC5C85">
              <w:trPr>
                <w:trHeight w:val="406"/>
              </w:trPr>
              <w:tc>
                <w:tcPr>
                  <w:tcW w:w="3114" w:type="dxa"/>
                </w:tcPr>
                <w:p w:rsidR="002F7439" w:rsidRPr="00735833" w:rsidRDefault="002F7439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Penerima</w:t>
                  </w:r>
                </w:p>
              </w:tc>
              <w:tc>
                <w:tcPr>
                  <w:tcW w:w="3827" w:type="dxa"/>
                </w:tcPr>
                <w:p w:rsidR="002F7439" w:rsidRPr="00735833" w:rsidRDefault="002F7439" w:rsidP="00DC5C85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</w:tbl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</w:p>
        </w:tc>
        <w:tc>
          <w:tcPr>
            <w:tcW w:w="4332" w:type="dxa"/>
          </w:tcPr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</w:t>
            </w:r>
            <w:r w:rsidRPr="00735833">
              <w:rPr>
                <w:color w:val="0D0D0D" w:themeColor="text1" w:themeTint="F2"/>
                <w:sz w:val="23"/>
                <w:szCs w:val="23"/>
              </w:rPr>
              <w:t xml:space="preserve">Mesuji, </w:t>
            </w:r>
            <w:r w:rsidRPr="00735833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</w:t>
            </w: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       2023</w:t>
            </w:r>
          </w:p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735833">
              <w:rPr>
                <w:color w:val="0D0D0D" w:themeColor="text1" w:themeTint="F2"/>
                <w:sz w:val="23"/>
                <w:szCs w:val="23"/>
              </w:rPr>
              <w:t xml:space="preserve">Yang </w:t>
            </w:r>
            <w:proofErr w:type="spellStart"/>
            <w:r w:rsidRPr="00735833">
              <w:rPr>
                <w:color w:val="0D0D0D" w:themeColor="text1" w:themeTint="F2"/>
                <w:sz w:val="23"/>
                <w:szCs w:val="23"/>
              </w:rPr>
              <w:t>menyatakan</w:t>
            </w:r>
            <w:proofErr w:type="spellEnd"/>
            <w:r w:rsidRPr="00735833">
              <w:rPr>
                <w:color w:val="0D0D0D" w:themeColor="text1" w:themeTint="F2"/>
                <w:sz w:val="23"/>
                <w:szCs w:val="23"/>
              </w:rPr>
              <w:t>,</w:t>
            </w:r>
          </w:p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>
              <w:rPr>
                <w:noProof/>
                <w:color w:val="0D0D0D" w:themeColor="text1" w:themeTint="F2"/>
                <w:sz w:val="23"/>
                <w:szCs w:val="2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04F97" wp14:editId="04DA1C5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130810</wp:posOffset>
                      </wp:positionV>
                      <wp:extent cx="819150" cy="384175"/>
                      <wp:effectExtent l="0" t="0" r="19050" b="158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7439" w:rsidRPr="00843564" w:rsidRDefault="002F7439" w:rsidP="002F743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Materai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Rp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  <w:t>10</w:t>
                                  </w: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.000,-</w:t>
                                  </w:r>
                                </w:p>
                                <w:p w:rsidR="002F7439" w:rsidRPr="00C02749" w:rsidRDefault="002F7439" w:rsidP="002F7439">
                                  <w:pP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Tanda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tangan</w:t>
                                  </w:r>
                                  <w:proofErr w:type="spellEnd"/>
                                </w:p>
                                <w:p w:rsidR="002F7439" w:rsidRPr="00843564" w:rsidRDefault="002F7439" w:rsidP="002F743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Cap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perusahaan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usaha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pt;margin-top:10.3pt;width:64.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" strokecolor="white">
                      <v:textbox>
                        <w:txbxContent>
                          <w:p w:rsidR="002F7439" w:rsidRPr="00843564" w:rsidRDefault="002F7439" w:rsidP="002F743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Materai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Rp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>
                              <w:rPr>
                                <w:sz w:val="10"/>
                                <w:szCs w:val="10"/>
                                <w:lang w:val="id-ID"/>
                              </w:rPr>
                              <w:t>10</w:t>
                            </w:r>
                            <w:r w:rsidRPr="00843564">
                              <w:rPr>
                                <w:sz w:val="10"/>
                                <w:szCs w:val="10"/>
                              </w:rPr>
                              <w:t>.000,-</w:t>
                            </w:r>
                          </w:p>
                          <w:p w:rsidR="002F7439" w:rsidRPr="00C02749" w:rsidRDefault="002F7439" w:rsidP="002F7439">
                            <w:pPr>
                              <w:rPr>
                                <w:sz w:val="10"/>
                                <w:szCs w:val="10"/>
                                <w:lang w:val="id-ID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Tanda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</w:p>
                          <w:p w:rsidR="002F7439" w:rsidRPr="00843564" w:rsidRDefault="002F7439" w:rsidP="002F743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Cap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perusahaan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>/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usaha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2F7439" w:rsidRPr="00735833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2F7439" w:rsidRPr="00005E81" w:rsidRDefault="002F7439" w:rsidP="00DC5C85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210040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  </w:t>
            </w:r>
            <w:r w:rsidR="00BB05CB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>SUTARNO</w:t>
            </w:r>
            <w:bookmarkStart w:id="0" w:name="_GoBack"/>
            <w:bookmarkEnd w:id="0"/>
          </w:p>
        </w:tc>
      </w:tr>
    </w:tbl>
    <w:p w:rsidR="002F7439" w:rsidRPr="00F04D7C" w:rsidRDefault="002F7439" w:rsidP="002F7439">
      <w:pPr>
        <w:rPr>
          <w:lang w:val="id-ID"/>
        </w:rPr>
      </w:pPr>
    </w:p>
    <w:sectPr w:rsidR="002F7439" w:rsidRPr="00F04D7C" w:rsidSect="00735833">
      <w:pgSz w:w="12242" w:h="18711" w:code="5"/>
      <w:pgMar w:top="680" w:right="68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B0E"/>
    <w:multiLevelType w:val="hybridMultilevel"/>
    <w:tmpl w:val="EA0E9A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27E2"/>
    <w:multiLevelType w:val="hybridMultilevel"/>
    <w:tmpl w:val="610C70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6454AA"/>
    <w:multiLevelType w:val="hybridMultilevel"/>
    <w:tmpl w:val="6BA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0B52D5"/>
    <w:multiLevelType w:val="hybridMultilevel"/>
    <w:tmpl w:val="E27429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39"/>
    <w:rsid w:val="00035B62"/>
    <w:rsid w:val="00067742"/>
    <w:rsid w:val="002F7439"/>
    <w:rsid w:val="00560E3F"/>
    <w:rsid w:val="00BB05CB"/>
    <w:rsid w:val="00DC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3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3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2023-05-15T06:15:00Z</dcterms:created>
  <dcterms:modified xsi:type="dcterms:W3CDTF">2023-05-15T07:05:00Z</dcterms:modified>
</cp:coreProperties>
</file>